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  <w:gridCol w:w="2430"/>
        <w:gridCol w:w="2610"/>
      </w:tblGrid>
      <w:tr w:rsidR="001E0E18" w:rsidTr="002661CC">
        <w:tc>
          <w:tcPr>
            <w:tcW w:w="10728" w:type="dxa"/>
            <w:vAlign w:val="center"/>
          </w:tcPr>
          <w:p w:rsidR="001E0E18" w:rsidRDefault="001E0E18" w:rsidP="005955B8">
            <w:pPr>
              <w:ind w:right="-558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 w:rsidRPr="005955B8">
              <w:rPr>
                <w:rFonts w:ascii="Arial" w:hAnsi="Arial" w:cs="Arial"/>
                <w:b/>
                <w:sz w:val="36"/>
                <w:szCs w:val="32"/>
              </w:rPr>
              <w:t>P</w:t>
            </w:r>
            <w:r w:rsidR="002661CC" w:rsidRPr="005955B8">
              <w:rPr>
                <w:rFonts w:ascii="Arial" w:hAnsi="Arial" w:cs="Arial"/>
                <w:b/>
                <w:sz w:val="36"/>
                <w:szCs w:val="32"/>
              </w:rPr>
              <w:t xml:space="preserve">rimary </w:t>
            </w:r>
            <w:r w:rsidRPr="005955B8">
              <w:rPr>
                <w:rFonts w:ascii="Arial" w:hAnsi="Arial" w:cs="Arial"/>
                <w:b/>
                <w:sz w:val="36"/>
                <w:szCs w:val="32"/>
              </w:rPr>
              <w:t>C</w:t>
            </w:r>
            <w:r w:rsidR="002661CC" w:rsidRPr="005955B8">
              <w:rPr>
                <w:rFonts w:ascii="Arial" w:hAnsi="Arial" w:cs="Arial"/>
                <w:b/>
                <w:sz w:val="36"/>
                <w:szCs w:val="32"/>
              </w:rPr>
              <w:t xml:space="preserve">are </w:t>
            </w:r>
            <w:r w:rsidRPr="005955B8">
              <w:rPr>
                <w:rFonts w:ascii="Arial" w:hAnsi="Arial" w:cs="Arial"/>
                <w:b/>
                <w:sz w:val="36"/>
                <w:szCs w:val="32"/>
              </w:rPr>
              <w:t>P</w:t>
            </w:r>
            <w:r w:rsidR="002661CC" w:rsidRPr="005955B8">
              <w:rPr>
                <w:rFonts w:ascii="Arial" w:hAnsi="Arial" w:cs="Arial"/>
                <w:b/>
                <w:sz w:val="36"/>
                <w:szCs w:val="32"/>
              </w:rPr>
              <w:t xml:space="preserve">rovider </w:t>
            </w:r>
            <w:r w:rsidR="00E56144" w:rsidRPr="005955B8">
              <w:rPr>
                <w:rFonts w:ascii="Arial" w:hAnsi="Arial" w:cs="Arial"/>
                <w:b/>
                <w:sz w:val="36"/>
                <w:szCs w:val="32"/>
              </w:rPr>
              <w:t>–</w:t>
            </w:r>
            <w:r w:rsidR="002661CC" w:rsidRPr="005955B8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="00E56144" w:rsidRPr="005955B8">
              <w:rPr>
                <w:rFonts w:ascii="Arial" w:hAnsi="Arial" w:cs="Arial"/>
                <w:b/>
                <w:sz w:val="36"/>
                <w:szCs w:val="32"/>
              </w:rPr>
              <w:t>Tobacco Cessation Referral</w:t>
            </w:r>
          </w:p>
          <w:p w:rsidR="005007DC" w:rsidRPr="00A55232" w:rsidRDefault="005007DC" w:rsidP="00107464">
            <w:pPr>
              <w:ind w:right="-55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Fax to SPH Wellness Services at 447-</w:t>
            </w:r>
            <w:r w:rsidR="00107464">
              <w:rPr>
                <w:rFonts w:ascii="Arial" w:hAnsi="Arial" w:cs="Arial"/>
                <w:b/>
                <w:sz w:val="36"/>
                <w:szCs w:val="32"/>
              </w:rPr>
              <w:t>2993</w:t>
            </w:r>
          </w:p>
        </w:tc>
        <w:tc>
          <w:tcPr>
            <w:tcW w:w="2430" w:type="dxa"/>
            <w:vAlign w:val="center"/>
          </w:tcPr>
          <w:p w:rsidR="001E0E18" w:rsidRDefault="001E0E18" w:rsidP="001E0E18">
            <w:pPr>
              <w:jc w:val="right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1E0E18" w:rsidRPr="00414F67" w:rsidRDefault="001E0E18" w:rsidP="001E0E18">
            <w:pPr>
              <w:jc w:val="right"/>
              <w:rPr>
                <w:noProof/>
              </w:rPr>
            </w:pPr>
          </w:p>
        </w:tc>
      </w:tr>
    </w:tbl>
    <w:p w:rsidR="00A55232" w:rsidRPr="002B656B" w:rsidRDefault="00A55232" w:rsidP="00A55232">
      <w:pPr>
        <w:spacing w:after="0" w:line="240" w:lineRule="auto"/>
        <w:jc w:val="both"/>
        <w:rPr>
          <w:b/>
          <w:sz w:val="10"/>
        </w:rPr>
      </w:pPr>
    </w:p>
    <w:p w:rsidR="00A55232" w:rsidRPr="001E0E18" w:rsidRDefault="00803CB9" w:rsidP="001E0E18">
      <w:pPr>
        <w:shd w:val="clear" w:color="auto" w:fill="1F497D" w:themeFill="text2"/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St. Peter’s Health Tobacco Cessation Program Referral Instructions</w:t>
      </w:r>
    </w:p>
    <w:p w:rsidR="005007DC" w:rsidRPr="005007DC" w:rsidRDefault="005007DC" w:rsidP="005007DC">
      <w:pPr>
        <w:pStyle w:val="ListParagraph"/>
        <w:spacing w:after="0" w:line="228" w:lineRule="auto"/>
        <w:ind w:left="180" w:right="-18"/>
        <w:jc w:val="both"/>
        <w:rPr>
          <w:b/>
          <w:spacing w:val="-2"/>
          <w:sz w:val="10"/>
        </w:rPr>
      </w:pPr>
    </w:p>
    <w:p w:rsidR="005007DC" w:rsidRDefault="005007DC" w:rsidP="005007DC">
      <w:pPr>
        <w:pStyle w:val="ListParagraph"/>
        <w:spacing w:after="0" w:line="228" w:lineRule="auto"/>
        <w:ind w:left="180" w:right="-18"/>
        <w:jc w:val="both"/>
        <w:rPr>
          <w:b/>
          <w:spacing w:val="-2"/>
          <w:szCs w:val="26"/>
        </w:rPr>
      </w:pPr>
    </w:p>
    <w:p w:rsidR="002B656B" w:rsidRDefault="00E56144" w:rsidP="005007DC">
      <w:pPr>
        <w:pStyle w:val="ListParagraph"/>
        <w:spacing w:after="0" w:line="228" w:lineRule="auto"/>
        <w:ind w:left="180" w:right="-18"/>
        <w:jc w:val="both"/>
        <w:rPr>
          <w:b/>
          <w:spacing w:val="-2"/>
          <w:szCs w:val="26"/>
        </w:rPr>
      </w:pPr>
      <w:r>
        <w:rPr>
          <w:b/>
          <w:spacing w:val="-2"/>
          <w:szCs w:val="26"/>
        </w:rPr>
        <w:t xml:space="preserve">Please include ALL information required below and visit our FAQ page at </w:t>
      </w:r>
      <w:hyperlink r:id="rId8" w:history="1">
        <w:r w:rsidRPr="009E5C49">
          <w:rPr>
            <w:rStyle w:val="Hyperlink"/>
            <w:b/>
            <w:spacing w:val="-2"/>
            <w:szCs w:val="26"/>
          </w:rPr>
          <w:t>www.sphealth.org/tobaccocessation</w:t>
        </w:r>
      </w:hyperlink>
      <w:r>
        <w:rPr>
          <w:b/>
          <w:spacing w:val="-2"/>
          <w:szCs w:val="26"/>
        </w:rPr>
        <w:t xml:space="preserve"> for any further inquiries.  </w:t>
      </w:r>
      <w:r w:rsidR="005007DC">
        <w:rPr>
          <w:b/>
          <w:spacing w:val="-2"/>
          <w:szCs w:val="26"/>
        </w:rPr>
        <w:t xml:space="preserve">For any questions, please </w:t>
      </w:r>
      <w:r w:rsidR="00A82747">
        <w:rPr>
          <w:b/>
          <w:spacing w:val="-2"/>
          <w:szCs w:val="26"/>
        </w:rPr>
        <w:t>call 447-2527 to speak with the program</w:t>
      </w:r>
      <w:r w:rsidR="00A968C0">
        <w:rPr>
          <w:b/>
          <w:spacing w:val="-2"/>
          <w:szCs w:val="26"/>
        </w:rPr>
        <w:t xml:space="preserve"> manager or email </w:t>
      </w:r>
      <w:hyperlink r:id="rId9" w:history="1">
        <w:r w:rsidR="00A968C0" w:rsidRPr="00974219">
          <w:rPr>
            <w:rStyle w:val="Hyperlink"/>
            <w:b/>
            <w:spacing w:val="-2"/>
            <w:szCs w:val="26"/>
          </w:rPr>
          <w:t>sphfreenow@sphealth.org</w:t>
        </w:r>
      </w:hyperlink>
      <w:r w:rsidR="00A968C0">
        <w:rPr>
          <w:b/>
          <w:spacing w:val="-2"/>
          <w:szCs w:val="26"/>
        </w:rPr>
        <w:t>.  Once referral is received we will contact patient based on listed information at bottom.</w:t>
      </w:r>
    </w:p>
    <w:p w:rsidR="005007DC" w:rsidRPr="005007DC" w:rsidRDefault="005007DC" w:rsidP="005007DC">
      <w:pPr>
        <w:pStyle w:val="ListParagraph"/>
        <w:spacing w:after="0" w:line="228" w:lineRule="auto"/>
        <w:ind w:left="180" w:right="-18"/>
        <w:jc w:val="both"/>
        <w:rPr>
          <w:b/>
          <w:spacing w:val="-2"/>
          <w:sz w:val="10"/>
        </w:rPr>
      </w:pPr>
    </w:p>
    <w:p w:rsidR="005007DC" w:rsidRPr="002F2B7F" w:rsidRDefault="005007DC" w:rsidP="005007DC">
      <w:pPr>
        <w:pStyle w:val="ListParagraph"/>
        <w:spacing w:after="0" w:line="228" w:lineRule="auto"/>
        <w:ind w:left="180" w:right="-18"/>
        <w:jc w:val="both"/>
        <w:rPr>
          <w:b/>
          <w:spacing w:val="-2"/>
          <w:sz w:val="10"/>
        </w:rPr>
      </w:pPr>
    </w:p>
    <w:p w:rsidR="00A55232" w:rsidRDefault="00701BA9" w:rsidP="001E0E18">
      <w:pPr>
        <w:shd w:val="clear" w:color="auto" w:fill="1F497D" w:themeFill="text2"/>
        <w:spacing w:after="0" w:line="240" w:lineRule="auto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Provider Instructions</w:t>
      </w:r>
    </w:p>
    <w:p w:rsidR="00451FC0" w:rsidRPr="00451FC0" w:rsidRDefault="00451FC0" w:rsidP="00451FC0">
      <w:pPr>
        <w:spacing w:after="0" w:line="240" w:lineRule="auto"/>
        <w:jc w:val="both"/>
        <w:rPr>
          <w:b/>
          <w:color w:val="FFFFFF" w:themeColor="background1"/>
          <w:sz w:val="6"/>
          <w:szCs w:val="6"/>
        </w:rPr>
      </w:pPr>
    </w:p>
    <w:tbl>
      <w:tblPr>
        <w:tblStyle w:val="TableGrid"/>
        <w:tblW w:w="2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8"/>
        <w:gridCol w:w="9360"/>
      </w:tblGrid>
      <w:tr w:rsidR="00A55232" w:rsidTr="00D03CC3">
        <w:tc>
          <w:tcPr>
            <w:tcW w:w="10728" w:type="dxa"/>
          </w:tcPr>
          <w:p w:rsidR="005007DC" w:rsidRDefault="005007DC" w:rsidP="00803CB9">
            <w:pPr>
              <w:ind w:left="72"/>
              <w:jc w:val="both"/>
              <w:rPr>
                <w:b/>
              </w:rPr>
            </w:pPr>
          </w:p>
          <w:p w:rsidR="005007DC" w:rsidRDefault="00A82747" w:rsidP="00803CB9">
            <w:pPr>
              <w:ind w:left="72"/>
              <w:jc w:val="both"/>
              <w:rPr>
                <w:b/>
              </w:rPr>
            </w:pPr>
            <w:r>
              <w:rPr>
                <w:b/>
              </w:rPr>
              <w:t xml:space="preserve">St. Peter’s Health Tobacco Cessation Program uses </w:t>
            </w:r>
            <w:r w:rsidR="001533DF">
              <w:rPr>
                <w:b/>
              </w:rPr>
              <w:t xml:space="preserve">an </w:t>
            </w:r>
            <w:r>
              <w:rPr>
                <w:b/>
              </w:rPr>
              <w:t xml:space="preserve">evidenced-based </w:t>
            </w:r>
            <w:r w:rsidR="005955B8">
              <w:rPr>
                <w:b/>
              </w:rPr>
              <w:t xml:space="preserve">7-week </w:t>
            </w:r>
            <w:r w:rsidR="001533DF">
              <w:rPr>
                <w:b/>
              </w:rPr>
              <w:t>group counseling program from the American Lung Association called Freedom From Smoking</w:t>
            </w:r>
            <w:r w:rsidR="001533DF">
              <w:rPr>
                <w:rFonts w:cstheme="minorHAnsi"/>
                <w:b/>
              </w:rPr>
              <w:t>®</w:t>
            </w:r>
            <w:r w:rsidR="001533DF">
              <w:rPr>
                <w:b/>
              </w:rPr>
              <w:t xml:space="preserve"> which </w:t>
            </w:r>
            <w:r w:rsidR="005955B8">
              <w:rPr>
                <w:b/>
              </w:rPr>
              <w:t>supports and encourages</w:t>
            </w:r>
            <w:r w:rsidR="001533DF">
              <w:rPr>
                <w:b/>
              </w:rPr>
              <w:t xml:space="preserve"> use of both pharmacotherapy and counseling services to achieve the best quit results.   </w:t>
            </w:r>
          </w:p>
          <w:p w:rsidR="005007DC" w:rsidRPr="005007DC" w:rsidRDefault="005007DC" w:rsidP="00803CB9">
            <w:pPr>
              <w:ind w:left="72"/>
              <w:jc w:val="both"/>
              <w:rPr>
                <w:b/>
                <w:sz w:val="10"/>
              </w:rPr>
            </w:pPr>
          </w:p>
          <w:p w:rsidR="005007DC" w:rsidRDefault="005007DC" w:rsidP="005007DC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007DC">
              <w:rPr>
                <w:b/>
              </w:rPr>
              <w:t>R</w:t>
            </w:r>
            <w:r w:rsidR="001533DF" w:rsidRPr="005007DC">
              <w:rPr>
                <w:b/>
              </w:rPr>
              <w:t xml:space="preserve">eview with your patient if they are a candidate for pharmacotherapy </w:t>
            </w:r>
            <w:r w:rsidRPr="005007DC">
              <w:rPr>
                <w:b/>
              </w:rPr>
              <w:t>and p</w:t>
            </w:r>
            <w:r w:rsidR="001533DF" w:rsidRPr="005007DC">
              <w:rPr>
                <w:b/>
              </w:rPr>
              <w:t>rovide the Rx</w:t>
            </w:r>
            <w:r w:rsidR="008B320A" w:rsidRPr="005007DC">
              <w:rPr>
                <w:b/>
              </w:rPr>
              <w:t xml:space="preserve"> needed</w:t>
            </w:r>
            <w:r>
              <w:rPr>
                <w:b/>
              </w:rPr>
              <w:t>.  Considering evidence-based research shows best results using both pharmacotherapy and counseling, we strongly encourage it.</w:t>
            </w:r>
            <w:r w:rsidR="001533DF" w:rsidRPr="005007DC">
              <w:rPr>
                <w:b/>
              </w:rPr>
              <w:t xml:space="preserve"> </w:t>
            </w:r>
            <w:r w:rsidRPr="005007DC">
              <w:rPr>
                <w:b/>
              </w:rPr>
              <w:br/>
            </w:r>
          </w:p>
          <w:p w:rsidR="005007DC" w:rsidRDefault="00803CB9" w:rsidP="005007DC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5007DC">
              <w:rPr>
                <w:b/>
              </w:rPr>
              <w:t xml:space="preserve">If prescribing varenicline (Chantix </w:t>
            </w:r>
            <w:r w:rsidRPr="005007DC">
              <w:rPr>
                <w:rFonts w:cstheme="minorHAnsi"/>
                <w:b/>
              </w:rPr>
              <w:t>®</w:t>
            </w:r>
            <w:r w:rsidRPr="005007DC">
              <w:rPr>
                <w:b/>
              </w:rPr>
              <w:t xml:space="preserve">), note </w:t>
            </w:r>
            <w:r w:rsidR="001533DF" w:rsidRPr="005007DC">
              <w:rPr>
                <w:b/>
              </w:rPr>
              <w:t xml:space="preserve">the program includes a “Quit Date” during week 4, </w:t>
            </w:r>
            <w:r w:rsidRPr="005007DC">
              <w:rPr>
                <w:b/>
              </w:rPr>
              <w:t xml:space="preserve">so </w:t>
            </w:r>
            <w:r w:rsidR="001533DF" w:rsidRPr="005007DC">
              <w:rPr>
                <w:b/>
              </w:rPr>
              <w:t xml:space="preserve">it is preferred patient begin taking the medication no earlier than the first day of the program up to 1 week before the Quit Date.  </w:t>
            </w:r>
            <w:r w:rsidR="005007DC">
              <w:rPr>
                <w:b/>
              </w:rPr>
              <w:t>Please review with your patient.</w:t>
            </w:r>
          </w:p>
          <w:p w:rsidR="005007DC" w:rsidRPr="005007DC" w:rsidRDefault="005007DC" w:rsidP="005007DC">
            <w:pPr>
              <w:pStyle w:val="ListParagraph"/>
              <w:ind w:left="792"/>
              <w:jc w:val="both"/>
              <w:rPr>
                <w:b/>
              </w:rPr>
            </w:pPr>
          </w:p>
          <w:p w:rsidR="00803CB9" w:rsidRPr="005007DC" w:rsidRDefault="005007DC" w:rsidP="005007DC">
            <w:pPr>
              <w:pStyle w:val="ListParagraph"/>
              <w:numPr>
                <w:ilvl w:val="0"/>
                <w:numId w:val="4"/>
              </w:numPr>
              <w:ind w:hanging="288"/>
              <w:jc w:val="both"/>
              <w:rPr>
                <w:b/>
              </w:rPr>
            </w:pPr>
            <w:r w:rsidRPr="005007DC">
              <w:rPr>
                <w:b/>
              </w:rPr>
              <w:t xml:space="preserve">Please mark the following if you </w:t>
            </w:r>
            <w:r>
              <w:rPr>
                <w:b/>
              </w:rPr>
              <w:t>p</w:t>
            </w:r>
            <w:r w:rsidR="00803CB9" w:rsidRPr="005007DC">
              <w:rPr>
                <w:b/>
              </w:rPr>
              <w:t>rescribed any of the following 7 FDA-approved medications:</w:t>
            </w:r>
          </w:p>
          <w:p w:rsidR="00803CB9" w:rsidRPr="005955B8" w:rsidRDefault="00803CB9" w:rsidP="002B656B">
            <w:pPr>
              <w:jc w:val="both"/>
              <w:rPr>
                <w:b/>
                <w:sz w:val="10"/>
              </w:rPr>
            </w:pPr>
          </w:p>
          <w:p w:rsidR="00803CB9" w:rsidRDefault="00803CB9" w:rsidP="00CF4885">
            <w:pPr>
              <w:jc w:val="center"/>
              <w:rPr>
                <w:b/>
              </w:rPr>
            </w:pPr>
            <w:r>
              <w:rPr>
                <w:b/>
              </w:rPr>
              <w:t>NRTs:    _____ Patch  _____ Gum _____Inhaler   _____ Nasal Spray _____ Lozenge</w:t>
            </w:r>
          </w:p>
          <w:p w:rsidR="00803CB9" w:rsidRPr="005955B8" w:rsidRDefault="00803CB9" w:rsidP="002B656B">
            <w:pPr>
              <w:jc w:val="both"/>
              <w:rPr>
                <w:b/>
                <w:sz w:val="10"/>
              </w:rPr>
            </w:pPr>
          </w:p>
          <w:p w:rsidR="00803CB9" w:rsidRDefault="00803CB9" w:rsidP="00CF4885">
            <w:pPr>
              <w:jc w:val="center"/>
              <w:rPr>
                <w:b/>
              </w:rPr>
            </w:pPr>
            <w:r>
              <w:rPr>
                <w:b/>
              </w:rPr>
              <w:t>Non-NRT medications:  _____ bupropion SR (Zyban</w:t>
            </w:r>
            <w:r>
              <w:rPr>
                <w:rFonts w:cstheme="minorHAnsi"/>
                <w:b/>
              </w:rPr>
              <w:t>®</w:t>
            </w:r>
            <w:r>
              <w:rPr>
                <w:b/>
              </w:rPr>
              <w:t>)  _____ varenicline (Chantix</w:t>
            </w:r>
            <w:r>
              <w:rPr>
                <w:rFonts w:cstheme="minorHAnsi"/>
                <w:b/>
              </w:rPr>
              <w:t>®</w:t>
            </w:r>
            <w:r>
              <w:rPr>
                <w:b/>
              </w:rPr>
              <w:t>)</w:t>
            </w:r>
          </w:p>
          <w:p w:rsidR="00803CB9" w:rsidRPr="005007DC" w:rsidRDefault="00803CB9" w:rsidP="002B656B">
            <w:pPr>
              <w:jc w:val="both"/>
              <w:rPr>
                <w:b/>
              </w:rPr>
            </w:pPr>
          </w:p>
          <w:p w:rsidR="00803CB9" w:rsidRPr="005955B8" w:rsidRDefault="00803CB9" w:rsidP="005007DC">
            <w:pPr>
              <w:pStyle w:val="ListParagraph"/>
              <w:numPr>
                <w:ilvl w:val="0"/>
                <w:numId w:val="4"/>
              </w:numPr>
              <w:ind w:hanging="288"/>
              <w:jc w:val="both"/>
              <w:rPr>
                <w:b/>
                <w:i/>
                <w:sz w:val="20"/>
              </w:rPr>
            </w:pPr>
            <w:r w:rsidRPr="005955B8">
              <w:rPr>
                <w:b/>
              </w:rPr>
              <w:t xml:space="preserve">Scheduled a follow-up appointment:  </w:t>
            </w:r>
            <w:r w:rsidRPr="005955B8">
              <w:rPr>
                <w:b/>
                <w:i/>
                <w:sz w:val="20"/>
              </w:rPr>
              <w:t>(if no, please indicate you’d like a Wellness Services team member to ensure follow up appointment is scheduled after program starts and/or “Quit Date”)</w:t>
            </w:r>
          </w:p>
          <w:p w:rsidR="00803CB9" w:rsidRPr="005955B8" w:rsidRDefault="00803CB9" w:rsidP="002B656B">
            <w:pPr>
              <w:jc w:val="both"/>
              <w:rPr>
                <w:b/>
                <w:sz w:val="10"/>
              </w:rPr>
            </w:pPr>
          </w:p>
          <w:p w:rsidR="005955B8" w:rsidRDefault="00CF4885" w:rsidP="002B656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5955B8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="00803CB9">
              <w:rPr>
                <w:b/>
              </w:rPr>
              <w:t xml:space="preserve">_____ Yes, follow-up has been scheduled      </w:t>
            </w:r>
            <w:r w:rsidR="005955B8">
              <w:rPr>
                <w:b/>
              </w:rPr>
              <w:t xml:space="preserve">           </w:t>
            </w:r>
            <w:r w:rsidR="00803CB9">
              <w:rPr>
                <w:b/>
              </w:rPr>
              <w:t xml:space="preserve"> _____ No, follow up has not been scheduled </w:t>
            </w:r>
          </w:p>
          <w:p w:rsidR="005955B8" w:rsidRPr="005955B8" w:rsidRDefault="005955B8" w:rsidP="002B656B">
            <w:pPr>
              <w:jc w:val="both"/>
              <w:rPr>
                <w:b/>
                <w:sz w:val="10"/>
              </w:rPr>
            </w:pPr>
          </w:p>
          <w:p w:rsidR="005955B8" w:rsidRDefault="005955B8" w:rsidP="005955B8">
            <w:pPr>
              <w:ind w:left="522" w:hanging="150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_____  Please contact my office when patient enters into Freedom From Smoking</w:t>
            </w:r>
            <w:r>
              <w:rPr>
                <w:rFonts w:cstheme="minorHAnsi"/>
                <w:b/>
              </w:rPr>
              <w:t>®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br/>
              <w:t xml:space="preserve">  program so a follow-up can be scheduled</w:t>
            </w:r>
          </w:p>
          <w:p w:rsidR="002B656B" w:rsidRPr="002B656B" w:rsidRDefault="002B656B" w:rsidP="002B656B">
            <w:pPr>
              <w:jc w:val="both"/>
              <w:rPr>
                <w:b/>
                <w:sz w:val="16"/>
              </w:rPr>
            </w:pPr>
          </w:p>
        </w:tc>
        <w:tc>
          <w:tcPr>
            <w:tcW w:w="9360" w:type="dxa"/>
            <w:vAlign w:val="center"/>
          </w:tcPr>
          <w:p w:rsidR="00A55232" w:rsidRPr="00A55232" w:rsidRDefault="00A55232" w:rsidP="00702DE0">
            <w:pPr>
              <w:jc w:val="both"/>
            </w:pPr>
          </w:p>
        </w:tc>
      </w:tr>
    </w:tbl>
    <w:p w:rsidR="00A55232" w:rsidRPr="00A55232" w:rsidRDefault="00A55232" w:rsidP="00A55232">
      <w:pPr>
        <w:shd w:val="clear" w:color="auto" w:fill="BFBFBF" w:themeFill="background1" w:themeFillShade="BF"/>
        <w:spacing w:after="0" w:line="240" w:lineRule="auto"/>
        <w:rPr>
          <w:b/>
        </w:rPr>
      </w:pPr>
      <w:r w:rsidRPr="00A55232">
        <w:rPr>
          <w:b/>
        </w:rPr>
        <w:t>PATIENT INFORMATION</w:t>
      </w:r>
    </w:p>
    <w:p w:rsidR="00A55232" w:rsidRPr="00A55232" w:rsidRDefault="00A55232" w:rsidP="00A55232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2267"/>
        <w:gridCol w:w="1638"/>
        <w:gridCol w:w="618"/>
        <w:gridCol w:w="797"/>
        <w:gridCol w:w="1261"/>
        <w:gridCol w:w="258"/>
        <w:gridCol w:w="810"/>
        <w:gridCol w:w="621"/>
      </w:tblGrid>
      <w:tr w:rsidR="00451FC0" w:rsidTr="00702DE0">
        <w:tc>
          <w:tcPr>
            <w:tcW w:w="2268" w:type="dxa"/>
            <w:vAlign w:val="bottom"/>
          </w:tcPr>
          <w:p w:rsidR="00451FC0" w:rsidRPr="00702DE0" w:rsidRDefault="00451FC0" w:rsidP="00451FC0">
            <w:pPr>
              <w:rPr>
                <w:b/>
              </w:rPr>
            </w:pPr>
            <w:r w:rsidRPr="00702DE0">
              <w:rPr>
                <w:b/>
              </w:rPr>
              <w:t>*Patient’s Last Name: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bottom"/>
          </w:tcPr>
          <w:p w:rsidR="00451FC0" w:rsidRDefault="00451FC0" w:rsidP="00451FC0"/>
        </w:tc>
        <w:tc>
          <w:tcPr>
            <w:tcW w:w="2279" w:type="dxa"/>
            <w:gridSpan w:val="2"/>
            <w:vAlign w:val="bottom"/>
          </w:tcPr>
          <w:p w:rsidR="00451FC0" w:rsidRPr="00702DE0" w:rsidRDefault="00451FC0" w:rsidP="00451FC0">
            <w:pPr>
              <w:rPr>
                <w:b/>
              </w:rPr>
            </w:pPr>
            <w:r w:rsidRPr="00702DE0">
              <w:rPr>
                <w:b/>
              </w:rPr>
              <w:t>*Patient’s First Name: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vAlign w:val="bottom"/>
          </w:tcPr>
          <w:p w:rsidR="00451FC0" w:rsidRDefault="00451FC0" w:rsidP="00451FC0"/>
        </w:tc>
        <w:tc>
          <w:tcPr>
            <w:tcW w:w="1068" w:type="dxa"/>
            <w:gridSpan w:val="2"/>
            <w:vAlign w:val="bottom"/>
          </w:tcPr>
          <w:p w:rsidR="00451FC0" w:rsidRPr="00702DE0" w:rsidRDefault="00451FC0" w:rsidP="00451FC0">
            <w:pPr>
              <w:jc w:val="right"/>
              <w:rPr>
                <w:b/>
              </w:rPr>
            </w:pPr>
            <w:r w:rsidRPr="00702DE0">
              <w:rPr>
                <w:b/>
              </w:rPr>
              <w:t>*Gender: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451FC0" w:rsidRDefault="00451FC0" w:rsidP="00451FC0"/>
        </w:tc>
      </w:tr>
      <w:tr w:rsidR="00702DE0" w:rsidRPr="00702DE0" w:rsidTr="00702DE0">
        <w:tc>
          <w:tcPr>
            <w:tcW w:w="2268" w:type="dxa"/>
            <w:vAlign w:val="bottom"/>
          </w:tcPr>
          <w:p w:rsidR="00702DE0" w:rsidRPr="005955B8" w:rsidRDefault="00702DE0" w:rsidP="00451FC0">
            <w:pPr>
              <w:rPr>
                <w:sz w:val="10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702DE0" w:rsidRPr="00702DE0" w:rsidRDefault="00702DE0" w:rsidP="00702DE0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vAlign w:val="bottom"/>
          </w:tcPr>
          <w:p w:rsidR="00702DE0" w:rsidRPr="00702DE0" w:rsidRDefault="00702DE0" w:rsidP="00451FC0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02DE0" w:rsidRPr="00702DE0" w:rsidRDefault="00702DE0" w:rsidP="00702DE0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702DE0" w:rsidRPr="00702DE0" w:rsidRDefault="00702DE0" w:rsidP="00451F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02DE0" w:rsidRPr="00702DE0" w:rsidRDefault="00702DE0" w:rsidP="00702DE0">
            <w:pPr>
              <w:rPr>
                <w:sz w:val="16"/>
                <w:szCs w:val="16"/>
              </w:rPr>
            </w:pPr>
          </w:p>
        </w:tc>
      </w:tr>
      <w:tr w:rsidR="00451FC0" w:rsidTr="00702DE0">
        <w:tc>
          <w:tcPr>
            <w:tcW w:w="2268" w:type="dxa"/>
            <w:vAlign w:val="bottom"/>
          </w:tcPr>
          <w:p w:rsidR="00451FC0" w:rsidRPr="00702DE0" w:rsidRDefault="00451FC0" w:rsidP="00451FC0">
            <w:pPr>
              <w:rPr>
                <w:b/>
              </w:rPr>
            </w:pPr>
            <w:r w:rsidRPr="00702DE0">
              <w:rPr>
                <w:b/>
              </w:rPr>
              <w:t>*Patient’s Phone #: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451FC0" w:rsidRDefault="00451FC0" w:rsidP="00702DE0">
            <w:r>
              <w:t>(          )             -</w:t>
            </w:r>
          </w:p>
        </w:tc>
        <w:tc>
          <w:tcPr>
            <w:tcW w:w="1649" w:type="dxa"/>
            <w:vAlign w:val="bottom"/>
          </w:tcPr>
          <w:p w:rsidR="00451FC0" w:rsidRPr="00702DE0" w:rsidRDefault="00451FC0" w:rsidP="00702DE0">
            <w:pPr>
              <w:ind w:right="-108"/>
              <w:rPr>
                <w:b/>
              </w:rPr>
            </w:pPr>
            <w:r w:rsidRPr="00702DE0">
              <w:rPr>
                <w:b/>
              </w:rPr>
              <w:t>*Patient’s DOB: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51FC0" w:rsidRDefault="00451FC0" w:rsidP="00702DE0">
            <w:r>
              <w:t xml:space="preserve">      </w:t>
            </w:r>
            <w:r w:rsidR="00702DE0">
              <w:t xml:space="preserve">/         </w:t>
            </w:r>
            <w:r>
              <w:t>/</w:t>
            </w:r>
          </w:p>
        </w:tc>
        <w:tc>
          <w:tcPr>
            <w:tcW w:w="1530" w:type="dxa"/>
            <w:gridSpan w:val="2"/>
            <w:vAlign w:val="bottom"/>
          </w:tcPr>
          <w:p w:rsidR="00451FC0" w:rsidRPr="00702DE0" w:rsidRDefault="00D03CC3" w:rsidP="00E56144">
            <w:pPr>
              <w:jc w:val="right"/>
              <w:rPr>
                <w:b/>
              </w:rPr>
            </w:pPr>
            <w:r>
              <w:rPr>
                <w:b/>
              </w:rPr>
              <w:t xml:space="preserve">*Date of </w:t>
            </w:r>
            <w:r w:rsidR="00E56144">
              <w:rPr>
                <w:b/>
              </w:rPr>
              <w:t>Referral</w:t>
            </w:r>
            <w:r w:rsidR="00451FC0" w:rsidRPr="00702DE0">
              <w:rPr>
                <w:b/>
              </w:rPr>
              <w:t>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451FC0" w:rsidRDefault="00451FC0" w:rsidP="00702DE0">
            <w:r>
              <w:t xml:space="preserve">      </w:t>
            </w:r>
            <w:r w:rsidR="00702DE0">
              <w:t xml:space="preserve">/        </w:t>
            </w:r>
            <w:r>
              <w:t xml:space="preserve"> /</w:t>
            </w:r>
          </w:p>
        </w:tc>
      </w:tr>
    </w:tbl>
    <w:p w:rsidR="00A55232" w:rsidRPr="002B656B" w:rsidRDefault="00A55232" w:rsidP="00A55232">
      <w:pPr>
        <w:spacing w:after="0" w:line="240" w:lineRule="auto"/>
        <w:rPr>
          <w:b/>
          <w:sz w:val="14"/>
        </w:rPr>
      </w:pPr>
    </w:p>
    <w:p w:rsidR="00BD4315" w:rsidRPr="00631348" w:rsidRDefault="002B656B" w:rsidP="00A55232">
      <w:pPr>
        <w:shd w:val="clear" w:color="auto" w:fill="BFBFBF" w:themeFill="background1" w:themeFillShade="BF"/>
        <w:spacing w:after="0" w:line="240" w:lineRule="auto"/>
        <w:rPr>
          <w:b/>
        </w:rPr>
      </w:pPr>
      <w:r>
        <w:rPr>
          <w:b/>
        </w:rPr>
        <w:t xml:space="preserve">PROVIDER </w:t>
      </w:r>
      <w:r w:rsidR="00A968C0">
        <w:rPr>
          <w:b/>
        </w:rPr>
        <w:t>INFORMATION</w:t>
      </w:r>
    </w:p>
    <w:p w:rsidR="002B49B4" w:rsidRDefault="002B49B4" w:rsidP="00A55232">
      <w:pPr>
        <w:spacing w:after="0" w:line="240" w:lineRule="auto"/>
        <w:rPr>
          <w:sz w:val="12"/>
          <w:szCs w:val="8"/>
        </w:rPr>
      </w:pPr>
    </w:p>
    <w:p w:rsidR="005007DC" w:rsidRDefault="005007DC" w:rsidP="00D03CC3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7"/>
      </w:tblGrid>
      <w:tr w:rsidR="00A968C0" w:rsidTr="00A968C0">
        <w:trPr>
          <w:trHeight w:val="70"/>
        </w:trPr>
        <w:tc>
          <w:tcPr>
            <w:tcW w:w="2201" w:type="dxa"/>
            <w:vAlign w:val="bottom"/>
          </w:tcPr>
          <w:p w:rsidR="00A968C0" w:rsidRPr="00702DE0" w:rsidRDefault="00A968C0" w:rsidP="00A968C0">
            <w:pPr>
              <w:rPr>
                <w:b/>
              </w:rPr>
            </w:pPr>
            <w:r w:rsidRPr="00702DE0">
              <w:rPr>
                <w:b/>
              </w:rPr>
              <w:t>*</w:t>
            </w:r>
            <w:r>
              <w:rPr>
                <w:b/>
              </w:rPr>
              <w:t xml:space="preserve">Provider’s First and </w:t>
            </w:r>
            <w:r w:rsidRPr="00702DE0">
              <w:rPr>
                <w:b/>
              </w:rPr>
              <w:t>Last Name:</w:t>
            </w:r>
            <w:r>
              <w:rPr>
                <w:b/>
              </w:rPr>
              <w:t xml:space="preserve">                       _____________________________________________________________________________________________</w:t>
            </w:r>
          </w:p>
        </w:tc>
      </w:tr>
      <w:tr w:rsidR="00A968C0" w:rsidRPr="00702DE0" w:rsidTr="00A968C0">
        <w:tc>
          <w:tcPr>
            <w:tcW w:w="2201" w:type="dxa"/>
            <w:vAlign w:val="bottom"/>
          </w:tcPr>
          <w:p w:rsidR="00A968C0" w:rsidRDefault="00A968C0" w:rsidP="00F0255F">
            <w:pPr>
              <w:rPr>
                <w:sz w:val="10"/>
                <w:szCs w:val="16"/>
              </w:rPr>
            </w:pPr>
          </w:p>
          <w:p w:rsidR="00A968C0" w:rsidRDefault="00A968C0" w:rsidP="00F0255F">
            <w:pPr>
              <w:rPr>
                <w:sz w:val="10"/>
                <w:szCs w:val="16"/>
              </w:rPr>
            </w:pPr>
          </w:p>
          <w:p w:rsidR="00A968C0" w:rsidRDefault="00A968C0" w:rsidP="00F0255F">
            <w:pPr>
              <w:rPr>
                <w:sz w:val="10"/>
                <w:szCs w:val="16"/>
              </w:rPr>
            </w:pPr>
          </w:p>
          <w:p w:rsidR="00A968C0" w:rsidRPr="005955B8" w:rsidRDefault="00A968C0" w:rsidP="00F0255F">
            <w:pPr>
              <w:rPr>
                <w:sz w:val="10"/>
                <w:szCs w:val="16"/>
              </w:rPr>
            </w:pPr>
          </w:p>
        </w:tc>
      </w:tr>
      <w:tr w:rsidR="00A968C0" w:rsidTr="00A968C0">
        <w:trPr>
          <w:trHeight w:val="189"/>
        </w:trPr>
        <w:tc>
          <w:tcPr>
            <w:tcW w:w="2201" w:type="dxa"/>
            <w:vAlign w:val="bottom"/>
          </w:tcPr>
          <w:p w:rsidR="00A968C0" w:rsidRPr="00702DE0" w:rsidRDefault="00A968C0" w:rsidP="00A968C0">
            <w:pPr>
              <w:rPr>
                <w:b/>
              </w:rPr>
            </w:pPr>
            <w:r w:rsidRPr="00702DE0">
              <w:rPr>
                <w:b/>
              </w:rPr>
              <w:t>*</w:t>
            </w:r>
            <w:r>
              <w:rPr>
                <w:b/>
              </w:rPr>
              <w:t>Provider’s</w:t>
            </w:r>
            <w:r w:rsidRPr="00702DE0">
              <w:rPr>
                <w:b/>
              </w:rPr>
              <w:t xml:space="preserve"> Phone #:</w:t>
            </w:r>
            <w:r>
              <w:rPr>
                <w:b/>
              </w:rPr>
              <w:t xml:space="preserve">        ___________________________________</w:t>
            </w:r>
            <w:bookmarkStart w:id="0" w:name="_GoBack"/>
            <w:bookmarkEnd w:id="0"/>
          </w:p>
        </w:tc>
      </w:tr>
    </w:tbl>
    <w:p w:rsidR="00D03CC3" w:rsidRDefault="00D03CC3" w:rsidP="00A55232">
      <w:pPr>
        <w:spacing w:after="0" w:line="240" w:lineRule="auto"/>
        <w:rPr>
          <w:sz w:val="12"/>
          <w:szCs w:val="8"/>
        </w:rPr>
      </w:pPr>
    </w:p>
    <w:p w:rsidR="00A968C0" w:rsidRDefault="00A968C0" w:rsidP="00A55232">
      <w:pPr>
        <w:spacing w:after="0" w:line="240" w:lineRule="auto"/>
        <w:rPr>
          <w:sz w:val="12"/>
          <w:szCs w:val="8"/>
        </w:rPr>
      </w:pPr>
    </w:p>
    <w:p w:rsidR="00A968C0" w:rsidRDefault="00A968C0" w:rsidP="00A55232">
      <w:pPr>
        <w:spacing w:after="0" w:line="240" w:lineRule="auto"/>
        <w:rPr>
          <w:sz w:val="12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61"/>
      </w:tblGrid>
      <w:tr w:rsidR="00A968C0" w:rsidRPr="00702DE0" w:rsidTr="00F0255F">
        <w:trPr>
          <w:trHeight w:val="189"/>
        </w:trPr>
        <w:tc>
          <w:tcPr>
            <w:tcW w:w="2268" w:type="dxa"/>
            <w:vAlign w:val="bottom"/>
          </w:tcPr>
          <w:p w:rsidR="00A968C0" w:rsidRPr="00702DE0" w:rsidRDefault="00A968C0" w:rsidP="00A968C0">
            <w:pPr>
              <w:rPr>
                <w:b/>
              </w:rPr>
            </w:pPr>
            <w:r w:rsidRPr="00702DE0">
              <w:rPr>
                <w:b/>
              </w:rPr>
              <w:t>*</w:t>
            </w:r>
            <w:r>
              <w:rPr>
                <w:b/>
              </w:rPr>
              <w:t>Provider’s</w:t>
            </w:r>
            <w:r w:rsidRPr="00702DE0">
              <w:rPr>
                <w:b/>
              </w:rPr>
              <w:t xml:space="preserve"> </w:t>
            </w:r>
            <w:r>
              <w:rPr>
                <w:b/>
              </w:rPr>
              <w:t>Fax</w:t>
            </w:r>
            <w:r w:rsidRPr="00702DE0">
              <w:rPr>
                <w:b/>
              </w:rPr>
              <w:t xml:space="preserve"> #:</w:t>
            </w:r>
          </w:p>
        </w:tc>
        <w:tc>
          <w:tcPr>
            <w:tcW w:w="1649" w:type="dxa"/>
            <w:vAlign w:val="bottom"/>
          </w:tcPr>
          <w:p w:rsidR="00A968C0" w:rsidRPr="00702DE0" w:rsidRDefault="00A968C0" w:rsidP="00F0255F">
            <w:pPr>
              <w:ind w:right="-108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</w:tc>
      </w:tr>
    </w:tbl>
    <w:p w:rsidR="00A55232" w:rsidRDefault="00A55232" w:rsidP="00A55232">
      <w:pPr>
        <w:spacing w:after="0" w:line="240" w:lineRule="auto"/>
        <w:contextualSpacing/>
        <w:rPr>
          <w:sz w:val="12"/>
          <w:szCs w:val="12"/>
        </w:rPr>
      </w:pPr>
    </w:p>
    <w:sectPr w:rsidR="00A55232" w:rsidSect="00D941D2">
      <w:pgSz w:w="12240" w:h="15840"/>
      <w:pgMar w:top="450" w:right="864" w:bottom="180" w:left="864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AC" w:rsidRDefault="000922AC" w:rsidP="003D44EB">
      <w:pPr>
        <w:spacing w:after="0" w:line="240" w:lineRule="auto"/>
      </w:pPr>
      <w:r>
        <w:separator/>
      </w:r>
    </w:p>
  </w:endnote>
  <w:endnote w:type="continuationSeparator" w:id="0">
    <w:p w:rsidR="000922AC" w:rsidRDefault="000922AC" w:rsidP="003D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AC" w:rsidRDefault="000922AC" w:rsidP="003D44EB">
      <w:pPr>
        <w:spacing w:after="0" w:line="240" w:lineRule="auto"/>
      </w:pPr>
      <w:r>
        <w:separator/>
      </w:r>
    </w:p>
  </w:footnote>
  <w:footnote w:type="continuationSeparator" w:id="0">
    <w:p w:rsidR="000922AC" w:rsidRDefault="000922AC" w:rsidP="003D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9046D"/>
    <w:multiLevelType w:val="hybridMultilevel"/>
    <w:tmpl w:val="1EFA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A53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25DA"/>
    <w:multiLevelType w:val="hybridMultilevel"/>
    <w:tmpl w:val="C4207D4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DE23D5E"/>
    <w:multiLevelType w:val="hybridMultilevel"/>
    <w:tmpl w:val="97EC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9B6"/>
    <w:multiLevelType w:val="hybridMultilevel"/>
    <w:tmpl w:val="5F8CDB8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8E6E11"/>
    <w:multiLevelType w:val="hybridMultilevel"/>
    <w:tmpl w:val="543C029C"/>
    <w:lvl w:ilvl="0" w:tplc="86E0D1B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516287"/>
    <w:multiLevelType w:val="hybridMultilevel"/>
    <w:tmpl w:val="1B2CD6EE"/>
    <w:lvl w:ilvl="0" w:tplc="E3D4B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4EAA53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92"/>
    <w:rsid w:val="00022B8D"/>
    <w:rsid w:val="00027D72"/>
    <w:rsid w:val="00035368"/>
    <w:rsid w:val="00076610"/>
    <w:rsid w:val="000773F4"/>
    <w:rsid w:val="00086854"/>
    <w:rsid w:val="000922AC"/>
    <w:rsid w:val="000C4F16"/>
    <w:rsid w:val="000C56AD"/>
    <w:rsid w:val="000E5584"/>
    <w:rsid w:val="000F15B2"/>
    <w:rsid w:val="00101BA4"/>
    <w:rsid w:val="00104AA7"/>
    <w:rsid w:val="00105AB5"/>
    <w:rsid w:val="00107464"/>
    <w:rsid w:val="00114695"/>
    <w:rsid w:val="001533DF"/>
    <w:rsid w:val="0015502D"/>
    <w:rsid w:val="00155946"/>
    <w:rsid w:val="001A687D"/>
    <w:rsid w:val="001B4CEF"/>
    <w:rsid w:val="001C01FC"/>
    <w:rsid w:val="001C41E9"/>
    <w:rsid w:val="001E0E18"/>
    <w:rsid w:val="00200A97"/>
    <w:rsid w:val="00207828"/>
    <w:rsid w:val="002558F1"/>
    <w:rsid w:val="002619D3"/>
    <w:rsid w:val="002661CC"/>
    <w:rsid w:val="002759C1"/>
    <w:rsid w:val="002A19C3"/>
    <w:rsid w:val="002B49B4"/>
    <w:rsid w:val="002B656B"/>
    <w:rsid w:val="002C4BAD"/>
    <w:rsid w:val="002F239E"/>
    <w:rsid w:val="002F2B7F"/>
    <w:rsid w:val="00303012"/>
    <w:rsid w:val="003035B1"/>
    <w:rsid w:val="003366D0"/>
    <w:rsid w:val="003400BD"/>
    <w:rsid w:val="00346840"/>
    <w:rsid w:val="00357753"/>
    <w:rsid w:val="0038301E"/>
    <w:rsid w:val="00391463"/>
    <w:rsid w:val="003D44EB"/>
    <w:rsid w:val="004032D7"/>
    <w:rsid w:val="00414149"/>
    <w:rsid w:val="00420599"/>
    <w:rsid w:val="0042090B"/>
    <w:rsid w:val="00450ABD"/>
    <w:rsid w:val="00451FC0"/>
    <w:rsid w:val="00454476"/>
    <w:rsid w:val="0048569E"/>
    <w:rsid w:val="004A35CE"/>
    <w:rsid w:val="004A3BF2"/>
    <w:rsid w:val="004A7F35"/>
    <w:rsid w:val="004B21B2"/>
    <w:rsid w:val="004D27BD"/>
    <w:rsid w:val="004E58F4"/>
    <w:rsid w:val="005000AA"/>
    <w:rsid w:val="005007DC"/>
    <w:rsid w:val="00503028"/>
    <w:rsid w:val="00503D99"/>
    <w:rsid w:val="0050457D"/>
    <w:rsid w:val="00524F83"/>
    <w:rsid w:val="005572ED"/>
    <w:rsid w:val="00576F2E"/>
    <w:rsid w:val="005838ED"/>
    <w:rsid w:val="005955B8"/>
    <w:rsid w:val="005B06A7"/>
    <w:rsid w:val="005C16DC"/>
    <w:rsid w:val="005C59C8"/>
    <w:rsid w:val="005D1A72"/>
    <w:rsid w:val="005F14FA"/>
    <w:rsid w:val="00607E18"/>
    <w:rsid w:val="006236FA"/>
    <w:rsid w:val="00631348"/>
    <w:rsid w:val="00634A55"/>
    <w:rsid w:val="0065056D"/>
    <w:rsid w:val="00675F53"/>
    <w:rsid w:val="00682BCE"/>
    <w:rsid w:val="00697FAB"/>
    <w:rsid w:val="006A6FE4"/>
    <w:rsid w:val="006B1F6B"/>
    <w:rsid w:val="006C13FA"/>
    <w:rsid w:val="006C72E3"/>
    <w:rsid w:val="006E1811"/>
    <w:rsid w:val="006F7FD6"/>
    <w:rsid w:val="00701BA9"/>
    <w:rsid w:val="00701D84"/>
    <w:rsid w:val="00702DE0"/>
    <w:rsid w:val="00743C91"/>
    <w:rsid w:val="00781FB2"/>
    <w:rsid w:val="007A3158"/>
    <w:rsid w:val="007B0CD1"/>
    <w:rsid w:val="007D1276"/>
    <w:rsid w:val="007D2976"/>
    <w:rsid w:val="007D5EC3"/>
    <w:rsid w:val="00803CB9"/>
    <w:rsid w:val="008102ED"/>
    <w:rsid w:val="008303D7"/>
    <w:rsid w:val="008306D8"/>
    <w:rsid w:val="00847341"/>
    <w:rsid w:val="00850FD7"/>
    <w:rsid w:val="00857C71"/>
    <w:rsid w:val="00861C14"/>
    <w:rsid w:val="0086354A"/>
    <w:rsid w:val="00872632"/>
    <w:rsid w:val="00881B50"/>
    <w:rsid w:val="00883B39"/>
    <w:rsid w:val="00884F92"/>
    <w:rsid w:val="008860B4"/>
    <w:rsid w:val="008B320A"/>
    <w:rsid w:val="008B4962"/>
    <w:rsid w:val="008C025F"/>
    <w:rsid w:val="008D2BAE"/>
    <w:rsid w:val="008E6936"/>
    <w:rsid w:val="008F59BF"/>
    <w:rsid w:val="00903468"/>
    <w:rsid w:val="00910913"/>
    <w:rsid w:val="0091768D"/>
    <w:rsid w:val="00940499"/>
    <w:rsid w:val="009A0E94"/>
    <w:rsid w:val="009B2E19"/>
    <w:rsid w:val="009C3696"/>
    <w:rsid w:val="009C5CC0"/>
    <w:rsid w:val="009D534B"/>
    <w:rsid w:val="009E4321"/>
    <w:rsid w:val="009E77A2"/>
    <w:rsid w:val="009F0634"/>
    <w:rsid w:val="00A110C2"/>
    <w:rsid w:val="00A467F0"/>
    <w:rsid w:val="00A5256F"/>
    <w:rsid w:val="00A55232"/>
    <w:rsid w:val="00A80384"/>
    <w:rsid w:val="00A82747"/>
    <w:rsid w:val="00A968C0"/>
    <w:rsid w:val="00AC3FF9"/>
    <w:rsid w:val="00AC6393"/>
    <w:rsid w:val="00AC6D38"/>
    <w:rsid w:val="00AC7E42"/>
    <w:rsid w:val="00AE2DF9"/>
    <w:rsid w:val="00B01F43"/>
    <w:rsid w:val="00B5013A"/>
    <w:rsid w:val="00BD4315"/>
    <w:rsid w:val="00BD6F86"/>
    <w:rsid w:val="00C066CD"/>
    <w:rsid w:val="00C10192"/>
    <w:rsid w:val="00C43523"/>
    <w:rsid w:val="00C56AEC"/>
    <w:rsid w:val="00C75B4F"/>
    <w:rsid w:val="00C865E2"/>
    <w:rsid w:val="00C9571C"/>
    <w:rsid w:val="00CB41A5"/>
    <w:rsid w:val="00CB5C31"/>
    <w:rsid w:val="00CC5A89"/>
    <w:rsid w:val="00CD0D87"/>
    <w:rsid w:val="00CE6CD9"/>
    <w:rsid w:val="00CF1D12"/>
    <w:rsid w:val="00CF37F9"/>
    <w:rsid w:val="00CF3FA6"/>
    <w:rsid w:val="00CF4885"/>
    <w:rsid w:val="00D03CC3"/>
    <w:rsid w:val="00D30069"/>
    <w:rsid w:val="00D72E3D"/>
    <w:rsid w:val="00D941D2"/>
    <w:rsid w:val="00DA2487"/>
    <w:rsid w:val="00DA4E88"/>
    <w:rsid w:val="00DF61BD"/>
    <w:rsid w:val="00E02A61"/>
    <w:rsid w:val="00E107B9"/>
    <w:rsid w:val="00E30237"/>
    <w:rsid w:val="00E4426A"/>
    <w:rsid w:val="00E4470B"/>
    <w:rsid w:val="00E56144"/>
    <w:rsid w:val="00E82C4B"/>
    <w:rsid w:val="00E85242"/>
    <w:rsid w:val="00E96D13"/>
    <w:rsid w:val="00EB07C5"/>
    <w:rsid w:val="00F223F5"/>
    <w:rsid w:val="00F36889"/>
    <w:rsid w:val="00F908E9"/>
    <w:rsid w:val="00F93FD2"/>
    <w:rsid w:val="00F96EAD"/>
    <w:rsid w:val="00FC278E"/>
    <w:rsid w:val="00FC5BF1"/>
    <w:rsid w:val="00FE06FD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6B739C3-A635-4026-87F1-E38AB4E4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EB"/>
  </w:style>
  <w:style w:type="paragraph" w:styleId="Footer">
    <w:name w:val="footer"/>
    <w:basedOn w:val="Normal"/>
    <w:link w:val="FooterChar"/>
    <w:uiPriority w:val="99"/>
    <w:unhideWhenUsed/>
    <w:rsid w:val="003D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EB"/>
  </w:style>
  <w:style w:type="character" w:styleId="Hyperlink">
    <w:name w:val="Hyperlink"/>
    <w:basedOn w:val="DefaultParagraphFont"/>
    <w:uiPriority w:val="99"/>
    <w:unhideWhenUsed/>
    <w:rsid w:val="008D2B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alth.org/tobaccocess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hfreenow@sp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D447-1729-4D49-9509-68CA3B24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Thomas Health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dporr001</dc:creator>
  <cp:lastModifiedBy>JLarese</cp:lastModifiedBy>
  <cp:revision>9</cp:revision>
  <cp:lastPrinted>2016-12-09T21:18:00Z</cp:lastPrinted>
  <dcterms:created xsi:type="dcterms:W3CDTF">2018-12-18T21:38:00Z</dcterms:created>
  <dcterms:modified xsi:type="dcterms:W3CDTF">2019-11-19T17:13:00Z</dcterms:modified>
</cp:coreProperties>
</file>